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7D6914" w:rsidP="00177F2A">
            <w:pPr>
              <w:jc w:val="center"/>
              <w:rPr>
                <w:sz w:val="28"/>
                <w:szCs w:val="28"/>
              </w:rPr>
            </w:pPr>
            <w:r w:rsidRPr="007D691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4A4DBB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75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4A4D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5E4B7B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Дашиеву Алдару Чингисовичу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5E4B7B">
        <w:rPr>
          <w:rFonts w:ascii="Times New Roman" w:eastAsia="Times New Roman" w:hAnsi="Times New Roman" w:cs="Times New Roman"/>
          <w:sz w:val="28"/>
          <w:szCs w:val="28"/>
          <w:lang w:eastAsia="zh-CN"/>
        </w:rPr>
        <w:t>Дашиеву А.Ч.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ПАО </w:t>
      </w:r>
      <w:r w:rsidR="005E4B7B">
        <w:rPr>
          <w:rFonts w:ascii="Times New Roman" w:hAnsi="Times New Roman" w:cs="Times New Roman"/>
          <w:bCs/>
          <w:sz w:val="28"/>
          <w:szCs w:val="28"/>
          <w:lang w:eastAsia="ar-SA"/>
        </w:rPr>
        <w:t>Банк ВТБ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6811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102</w:t>
      </w:r>
      <w:r w:rsidR="005E4B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10716056176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5E4B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031001366425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6517"/>
    <w:rsid w:val="00421899"/>
    <w:rsid w:val="004752B3"/>
    <w:rsid w:val="00493A6B"/>
    <w:rsid w:val="004951C7"/>
    <w:rsid w:val="004A4DBB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E4B7B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7D6914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90</cp:revision>
  <cp:lastPrinted>2023-05-29T02:14:00Z</cp:lastPrinted>
  <dcterms:created xsi:type="dcterms:W3CDTF">2023-04-11T09:17:00Z</dcterms:created>
  <dcterms:modified xsi:type="dcterms:W3CDTF">2024-02-20T04:08:00Z</dcterms:modified>
</cp:coreProperties>
</file>